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3582F" w14:textId="77777777" w:rsidR="0079656F" w:rsidRPr="00DA4524" w:rsidRDefault="0079656F" w:rsidP="00DA4524">
      <w:pPr>
        <w:rPr>
          <w:rFonts w:ascii="ＭＳ Ｐゴシック" w:eastAsia="ＭＳ Ｐゴシック" w:hAnsi="ＭＳ Ｐゴシック"/>
          <w:b/>
          <w:bCs/>
        </w:rPr>
      </w:pPr>
      <w:r w:rsidRPr="00DA4524">
        <w:rPr>
          <w:rFonts w:ascii="ＭＳ Ｐゴシック" w:eastAsia="ＭＳ Ｐゴシック" w:hAnsi="ＭＳ Ｐゴシック"/>
        </w:rPr>
        <w:t>（様式1）</w:t>
      </w:r>
      <w:r w:rsidRPr="00DA4524">
        <w:rPr>
          <w:rFonts w:ascii="ＭＳ Ｐゴシック" w:eastAsia="ＭＳ Ｐゴシック" w:hAnsi="ＭＳ Ｐゴシック" w:hint="eastAsia"/>
        </w:rPr>
        <w:t xml:space="preserve">　</w:t>
      </w:r>
      <w:r w:rsidRPr="00DA4524">
        <w:rPr>
          <w:rFonts w:ascii="ＭＳ Ｐゴシック" w:eastAsia="ＭＳ Ｐゴシック" w:hAnsi="ＭＳ Ｐゴシック"/>
        </w:rPr>
        <w:t>補足資料（販売・供給体制等確認書）</w:t>
      </w:r>
    </w:p>
    <w:p w14:paraId="034ACB02" w14:textId="0E7B22AF" w:rsidR="0079656F" w:rsidRPr="0079656F" w:rsidRDefault="0079656F" w:rsidP="0079656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Ｐゴシック" w:eastAsia="ＭＳ Ｐゴシック" w:hAnsi="ＭＳ Ｐゴシック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>令和</w:t>
      </w:r>
      <w:r w:rsidR="00FC08CA">
        <w:rPr>
          <w:rFonts w:ascii="ＭＳ Ｐゴシック" w:eastAsia="ＭＳ Ｐゴシック" w:hAnsi="ＭＳ Ｐゴシック" w:cs="Arial Unicode MS" w:hint="eastAsia"/>
          <w:szCs w:val="21"/>
        </w:rPr>
        <w:t>8</w:t>
      </w:r>
      <w:r w:rsidRPr="0079656F">
        <w:rPr>
          <w:rFonts w:ascii="ＭＳ Ｐゴシック" w:eastAsia="ＭＳ Ｐゴシック" w:hAnsi="ＭＳ Ｐゴシック" w:cs="Arial Unicode MS"/>
          <w:szCs w:val="21"/>
        </w:rPr>
        <w:t>年</w:t>
      </w:r>
      <w:r w:rsidR="00D761FC">
        <w:rPr>
          <w:rFonts w:ascii="ＭＳ Ｐゴシック" w:eastAsia="ＭＳ Ｐゴシック" w:hAnsi="ＭＳ Ｐゴシック" w:cs="Arial Unicode MS" w:hint="eastAsia"/>
          <w:szCs w:val="21"/>
        </w:rPr>
        <w:t xml:space="preserve">　</w:t>
      </w:r>
      <w:r w:rsidR="00FC08CA">
        <w:rPr>
          <w:rFonts w:ascii="ＭＳ Ｐゴシック" w:eastAsia="ＭＳ Ｐゴシック" w:hAnsi="ＭＳ Ｐゴシック" w:cs="Arial Unicode MS" w:hint="eastAsia"/>
          <w:szCs w:val="21"/>
        </w:rPr>
        <w:t xml:space="preserve">　　</w:t>
      </w:r>
      <w:r w:rsidRPr="0079656F">
        <w:rPr>
          <w:rFonts w:ascii="ＭＳ Ｐゴシック" w:eastAsia="ＭＳ Ｐゴシック" w:hAnsi="ＭＳ Ｐゴシック" w:cs="Arial Unicode MS"/>
          <w:szCs w:val="21"/>
        </w:rPr>
        <w:t>月</w:t>
      </w:r>
      <w:r w:rsidR="00D761FC">
        <w:rPr>
          <w:rFonts w:ascii="ＭＳ Ｐゴシック" w:eastAsia="ＭＳ Ｐゴシック" w:hAnsi="ＭＳ Ｐゴシック" w:cs="Arial Unicode MS" w:hint="eastAsia"/>
          <w:szCs w:val="21"/>
        </w:rPr>
        <w:t xml:space="preserve">　</w:t>
      </w:r>
      <w:r w:rsidR="00FC08CA">
        <w:rPr>
          <w:rFonts w:ascii="ＭＳ Ｐゴシック" w:eastAsia="ＭＳ Ｐゴシック" w:hAnsi="ＭＳ Ｐゴシック" w:cs="Arial Unicode MS" w:hint="eastAsia"/>
          <w:szCs w:val="21"/>
        </w:rPr>
        <w:t xml:space="preserve">　　</w:t>
      </w:r>
      <w:r w:rsidRPr="0079656F">
        <w:rPr>
          <w:rFonts w:ascii="ＭＳ Ｐゴシック" w:eastAsia="ＭＳ Ｐゴシック" w:hAnsi="ＭＳ Ｐゴシック" w:cs="Arial Unicode MS"/>
          <w:szCs w:val="21"/>
        </w:rPr>
        <w:t>日</w:t>
      </w:r>
    </w:p>
    <w:p w14:paraId="675ACD96" w14:textId="77777777" w:rsidR="0079656F" w:rsidRPr="0079656F" w:rsidRDefault="0079656F" w:rsidP="0079656F">
      <w:pPr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 w:cs="Arial Unicode MS"/>
          <w:szCs w:val="21"/>
        </w:rPr>
      </w:pPr>
    </w:p>
    <w:p w14:paraId="218DE6BD" w14:textId="77777777" w:rsidR="0079656F" w:rsidRPr="0079656F" w:rsidRDefault="0079656F" w:rsidP="0079656F">
      <w:pPr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>新潟県立国際フロンティア高等学校準備委員会 委員長 様</w:t>
      </w:r>
    </w:p>
    <w:p w14:paraId="5BD992B6" w14:textId="77777777" w:rsidR="0079656F" w:rsidRPr="0079656F" w:rsidRDefault="0079656F" w:rsidP="0079656F">
      <w:pPr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 w:cs="Arial Unicode MS"/>
          <w:szCs w:val="21"/>
        </w:rPr>
      </w:pPr>
    </w:p>
    <w:p w14:paraId="1BEAD76F" w14:textId="77777777" w:rsidR="0079656F" w:rsidRPr="0079656F" w:rsidRDefault="0079656F" w:rsidP="00DA4524">
      <w:pPr>
        <w:pBdr>
          <w:top w:val="nil"/>
          <w:left w:val="nil"/>
          <w:bottom w:val="nil"/>
          <w:right w:val="nil"/>
          <w:between w:val="nil"/>
        </w:pBdr>
        <w:ind w:firstLineChars="2100" w:firstLine="4410"/>
        <w:rPr>
          <w:rFonts w:ascii="ＭＳ Ｐゴシック" w:eastAsia="ＭＳ Ｐゴシック" w:hAnsi="ＭＳ Ｐゴシック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>所在地：</w:t>
      </w:r>
    </w:p>
    <w:p w14:paraId="1B57846F" w14:textId="77777777" w:rsidR="0079656F" w:rsidRPr="0079656F" w:rsidRDefault="0079656F" w:rsidP="00DA4524">
      <w:pPr>
        <w:pBdr>
          <w:top w:val="nil"/>
          <w:left w:val="nil"/>
          <w:bottom w:val="nil"/>
          <w:right w:val="nil"/>
          <w:between w:val="nil"/>
        </w:pBdr>
        <w:ind w:firstLineChars="2100" w:firstLine="4410"/>
        <w:rPr>
          <w:rFonts w:ascii="ＭＳ Ｐゴシック" w:eastAsia="ＭＳ Ｐゴシック" w:hAnsi="ＭＳ Ｐゴシック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>事業者名：</w:t>
      </w:r>
    </w:p>
    <w:p w14:paraId="07805844" w14:textId="220CA3C0" w:rsidR="0079656F" w:rsidRPr="0079656F" w:rsidRDefault="0079656F" w:rsidP="00DA4524">
      <w:pPr>
        <w:pBdr>
          <w:top w:val="nil"/>
          <w:left w:val="nil"/>
          <w:bottom w:val="nil"/>
          <w:right w:val="nil"/>
          <w:between w:val="nil"/>
        </w:pBdr>
        <w:ind w:firstLineChars="2100" w:firstLine="4410"/>
        <w:rPr>
          <w:rFonts w:ascii="ＭＳ Ｐゴシック" w:eastAsia="ＭＳ Ｐゴシック" w:hAnsi="ＭＳ Ｐゴシック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 xml:space="preserve">代表者氏名：　　　　　　　　　</w:t>
      </w:r>
      <w:r w:rsidR="00DA4524">
        <w:rPr>
          <w:rFonts w:ascii="ＭＳ Ｐゴシック" w:eastAsia="ＭＳ Ｐゴシック" w:hAnsi="ＭＳ Ｐゴシック" w:cs="Arial Unicode MS" w:hint="eastAsia"/>
          <w:szCs w:val="21"/>
        </w:rPr>
        <w:t xml:space="preserve">　　　　　　　　　　　　　　　　　</w:t>
      </w:r>
      <w:r w:rsidRPr="0079656F">
        <w:rPr>
          <w:rFonts w:ascii="ＭＳ Ｐゴシック" w:eastAsia="ＭＳ Ｐゴシック" w:hAnsi="ＭＳ Ｐゴシック" w:cs="Arial Unicode MS"/>
          <w:szCs w:val="21"/>
        </w:rPr>
        <w:t xml:space="preserve">　印</w:t>
      </w:r>
    </w:p>
    <w:p w14:paraId="61C6D62F" w14:textId="77777777" w:rsidR="0079656F" w:rsidRPr="0079656F" w:rsidRDefault="0079656F" w:rsidP="00DA4524">
      <w:pPr>
        <w:pBdr>
          <w:top w:val="nil"/>
          <w:left w:val="nil"/>
          <w:bottom w:val="nil"/>
          <w:right w:val="nil"/>
          <w:between w:val="nil"/>
        </w:pBdr>
        <w:ind w:firstLineChars="2100" w:firstLine="4410"/>
        <w:rPr>
          <w:rFonts w:ascii="ＭＳ Ｐゴシック" w:eastAsia="ＭＳ Ｐゴシック" w:hAnsi="ＭＳ Ｐゴシック" w:cs="Arial Unicode MS"/>
          <w:szCs w:val="21"/>
        </w:rPr>
      </w:pPr>
      <w:r w:rsidRPr="0079656F">
        <w:rPr>
          <w:rFonts w:ascii="ＭＳ Ｐゴシック" w:eastAsia="ＭＳ Ｐゴシック" w:hAnsi="ＭＳ Ｐゴシック" w:cs="Arial Unicode MS"/>
          <w:szCs w:val="21"/>
        </w:rPr>
        <w:t>連絡先（</w:t>
      </w:r>
      <w:r w:rsidRPr="006762E1">
        <w:rPr>
          <w:rFonts w:ascii="ＭＳ Ｐゴシック" w:eastAsia="ＭＳ Ｐゴシック" w:hAnsi="ＭＳ Ｐゴシック" w:cs="Arial Unicode MS"/>
          <w:spacing w:val="32"/>
          <w:w w:val="88"/>
          <w:kern w:val="0"/>
          <w:szCs w:val="21"/>
          <w:fitText w:val="3600" w:id="-364743167"/>
        </w:rPr>
        <w:t>担当者名・電話番号・メールアドレ</w:t>
      </w:r>
      <w:r w:rsidRPr="006762E1">
        <w:rPr>
          <w:rFonts w:ascii="ＭＳ Ｐゴシック" w:eastAsia="ＭＳ Ｐゴシック" w:hAnsi="ＭＳ Ｐゴシック" w:cs="Arial Unicode MS"/>
          <w:spacing w:val="-7"/>
          <w:w w:val="88"/>
          <w:kern w:val="0"/>
          <w:szCs w:val="21"/>
          <w:fitText w:val="3600" w:id="-364743167"/>
        </w:rPr>
        <w:t>ス</w:t>
      </w:r>
      <w:r w:rsidRPr="0079656F">
        <w:rPr>
          <w:rFonts w:ascii="ＭＳ Ｐゴシック" w:eastAsia="ＭＳ Ｐゴシック" w:hAnsi="ＭＳ Ｐゴシック" w:cs="Arial Unicode MS"/>
          <w:szCs w:val="21"/>
        </w:rPr>
        <w:t>）</w:t>
      </w:r>
    </w:p>
    <w:p w14:paraId="2413ACBB" w14:textId="229FF96C" w:rsidR="0079656F" w:rsidRPr="0079656F" w:rsidRDefault="00DA4524" w:rsidP="0079656F">
      <w:pPr>
        <w:pBdr>
          <w:top w:val="nil"/>
          <w:left w:val="nil"/>
          <w:bottom w:val="nil"/>
          <w:right w:val="nil"/>
          <w:between w:val="nil"/>
        </w:pBdr>
        <w:ind w:firstLineChars="1800" w:firstLine="378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cs="Arial Unicode MS" w:hint="eastAsia"/>
          <w:szCs w:val="21"/>
        </w:rPr>
        <w:t xml:space="preserve">　　　　　</w:t>
      </w:r>
      <w:r w:rsidR="0079656F" w:rsidRPr="0079656F">
        <w:rPr>
          <w:rFonts w:ascii="ＭＳ Ｐゴシック" w:eastAsia="ＭＳ Ｐゴシック" w:hAnsi="ＭＳ Ｐゴシック" w:cs="Arial Unicode MS"/>
          <w:szCs w:val="21"/>
        </w:rPr>
        <w:t>：</w:t>
      </w:r>
    </w:p>
    <w:p w14:paraId="21D64BBD" w14:textId="77777777" w:rsidR="0079656F" w:rsidRPr="0079656F" w:rsidRDefault="0079656F" w:rsidP="0079656F">
      <w:pPr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 w:cs="Arial Unicode MS"/>
          <w:szCs w:val="21"/>
        </w:rPr>
      </w:pPr>
    </w:p>
    <w:p w14:paraId="35246847" w14:textId="677D0A6D" w:rsidR="0079656F" w:rsidRDefault="0092504F" w:rsidP="0092504F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ＭＳ Ｐゴシック" w:eastAsia="ＭＳ Ｐゴシック" w:hAnsi="ＭＳ Ｐゴシック" w:cs="Arial Unicode MS"/>
          <w:szCs w:val="21"/>
        </w:rPr>
      </w:pPr>
      <w:r>
        <w:rPr>
          <w:rFonts w:ascii="ＭＳ Ｐゴシック" w:eastAsia="ＭＳ Ｐゴシック" w:hAnsi="ＭＳ Ｐゴシック" w:cs="Arial Unicode MS" w:hint="eastAsia"/>
          <w:szCs w:val="21"/>
        </w:rPr>
        <w:t>国際フロンティア高等学校</w:t>
      </w:r>
      <w:r w:rsidR="0079656F" w:rsidRPr="0079656F">
        <w:rPr>
          <w:rFonts w:ascii="ＭＳ Ｐゴシック" w:eastAsia="ＭＳ Ｐゴシック" w:hAnsi="ＭＳ Ｐゴシック" w:cs="Arial Unicode MS"/>
          <w:szCs w:val="21"/>
        </w:rPr>
        <w:t>指定用品（体操着・シューズ）の</w:t>
      </w:r>
      <w:r>
        <w:rPr>
          <w:rFonts w:ascii="ＭＳ Ｐゴシック" w:eastAsia="ＭＳ Ｐゴシック" w:hAnsi="ＭＳ Ｐゴシック" w:cs="Arial Unicode MS" w:hint="eastAsia"/>
          <w:szCs w:val="21"/>
        </w:rPr>
        <w:t>取扱業者としての応募に関し、</w:t>
      </w:r>
      <w:r w:rsidR="0079656F" w:rsidRPr="0079656F">
        <w:rPr>
          <w:rFonts w:ascii="ＭＳ Ｐゴシック" w:eastAsia="ＭＳ Ｐゴシック" w:hAnsi="ＭＳ Ｐゴシック" w:cs="Arial Unicode MS"/>
          <w:szCs w:val="21"/>
        </w:rPr>
        <w:t>以下のとおり販売・供給体制等の提案内容を提出します。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8498"/>
      </w:tblGrid>
      <w:tr w:rsidR="00DA4524" w:rsidRPr="00DA4524" w14:paraId="7657D506" w14:textId="77777777" w:rsidTr="00642919">
        <w:tc>
          <w:tcPr>
            <w:tcW w:w="1696" w:type="dxa"/>
          </w:tcPr>
          <w:p w14:paraId="415C063E" w14:textId="7AE7C93B" w:rsidR="00DA4524" w:rsidRP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 w:hint="eastAsia"/>
                <w:szCs w:val="21"/>
              </w:rPr>
              <w:t>評価項目</w:t>
            </w:r>
          </w:p>
        </w:tc>
        <w:tc>
          <w:tcPr>
            <w:tcW w:w="8498" w:type="dxa"/>
          </w:tcPr>
          <w:p w14:paraId="02684CD2" w14:textId="10FEF796" w:rsidR="00DA4524" w:rsidRP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提案内容・体制（具体的にご記入ください）</w:t>
            </w:r>
          </w:p>
        </w:tc>
      </w:tr>
      <w:tr w:rsidR="00DA4524" w:rsidRPr="00DA4524" w14:paraId="5BB72E9D" w14:textId="77777777" w:rsidTr="00642919">
        <w:tc>
          <w:tcPr>
            <w:tcW w:w="1696" w:type="dxa"/>
          </w:tcPr>
          <w:p w14:paraId="229444FD" w14:textId="6854BCEB" w:rsidR="00DA4524" w:rsidRPr="00DA4524" w:rsidRDefault="00D761FC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１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追加発注時の対応</w:t>
            </w:r>
          </w:p>
        </w:tc>
        <w:tc>
          <w:tcPr>
            <w:tcW w:w="8498" w:type="dxa"/>
          </w:tcPr>
          <w:p w14:paraId="11449CD7" w14:textId="77777777" w:rsid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① 注文受付方法（電話、FAX、Web注文、店舗等）</w:t>
            </w:r>
          </w:p>
          <w:p w14:paraId="3BFC7E6A" w14:textId="77777777" w:rsid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BAF57E7" w14:textId="77777777" w:rsidR="00642919" w:rsidRPr="00DA4524" w:rsidRDefault="00642919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B52F20A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② 注文から手元に届くまでの所要日数（納期）（例：受付後〇営業日以内納品）</w:t>
            </w:r>
          </w:p>
          <w:p w14:paraId="03F7C030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2D27676B" w14:textId="1041908B" w:rsidR="00642919" w:rsidRPr="00DA4524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</w:tc>
      </w:tr>
      <w:tr w:rsidR="00DA4524" w:rsidRPr="00DA4524" w14:paraId="11C3EC03" w14:textId="77777777" w:rsidTr="00642919">
        <w:tc>
          <w:tcPr>
            <w:tcW w:w="1696" w:type="dxa"/>
          </w:tcPr>
          <w:p w14:paraId="1D842676" w14:textId="50DDF4CB" w:rsidR="00DA4524" w:rsidRPr="00DA4524" w:rsidRDefault="00D761FC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２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サイズ交換・初期不良対応</w:t>
            </w:r>
          </w:p>
        </w:tc>
        <w:tc>
          <w:tcPr>
            <w:tcW w:w="8498" w:type="dxa"/>
          </w:tcPr>
          <w:p w14:paraId="73464DA6" w14:textId="77777777" w:rsid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① 未着用・試着後のサイズ交換ルール</w:t>
            </w:r>
          </w:p>
          <w:p w14:paraId="711B7631" w14:textId="77777777" w:rsid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B1D1B77" w14:textId="77777777" w:rsidR="00642919" w:rsidRPr="00DA4524" w:rsidRDefault="00642919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5459514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② 交換手続き方法及び費用負担（送料・手数料等）</w:t>
            </w:r>
          </w:p>
          <w:p w14:paraId="7EC1ACAA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71C44625" w14:textId="6B1DDB27" w:rsidR="00642919" w:rsidRPr="00DA4524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</w:tc>
      </w:tr>
      <w:tr w:rsidR="00DA4524" w:rsidRPr="00DA4524" w14:paraId="5F0E68CF" w14:textId="77777777" w:rsidTr="00642919">
        <w:tc>
          <w:tcPr>
            <w:tcW w:w="1696" w:type="dxa"/>
          </w:tcPr>
          <w:p w14:paraId="2441D83A" w14:textId="1161C53A" w:rsidR="00DA4524" w:rsidRPr="00DA4524" w:rsidRDefault="00D761FC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３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問い合わせ・サポート窓口</w:t>
            </w:r>
          </w:p>
        </w:tc>
        <w:tc>
          <w:tcPr>
            <w:tcW w:w="8498" w:type="dxa"/>
          </w:tcPr>
          <w:p w14:paraId="21960278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保護者からの相談窓口の有無・種類</w:t>
            </w:r>
          </w:p>
          <w:p w14:paraId="12E9779C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］電話窓口（対応時間：　　　　　　　　）</w:t>
            </w:r>
          </w:p>
          <w:p w14:paraId="219E5020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］メール窓口</w:t>
            </w:r>
          </w:p>
          <w:p w14:paraId="517494CB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］LINE・問い合わせフォーム等</w:t>
            </w:r>
          </w:p>
          <w:p w14:paraId="03B4FD23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］店舗窓口</w:t>
            </w:r>
          </w:p>
          <w:p w14:paraId="0D10F833" w14:textId="64E19E8D" w:rsidR="00DA4524" w:rsidRP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］その他（　　　　　　　　）</w:t>
            </w:r>
          </w:p>
        </w:tc>
      </w:tr>
      <w:tr w:rsidR="00DA4524" w:rsidRPr="00DA4524" w14:paraId="192B2028" w14:textId="77777777" w:rsidTr="00642919">
        <w:tc>
          <w:tcPr>
            <w:tcW w:w="1696" w:type="dxa"/>
          </w:tcPr>
          <w:p w14:paraId="46D7B473" w14:textId="13A5B701" w:rsidR="00DA4524" w:rsidRPr="00DA4524" w:rsidRDefault="00D761FC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４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決済方法の柔軟性</w:t>
            </w:r>
          </w:p>
        </w:tc>
        <w:tc>
          <w:tcPr>
            <w:tcW w:w="8498" w:type="dxa"/>
          </w:tcPr>
          <w:p w14:paraId="3DD9EB9C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利用可能な決済手段</w:t>
            </w:r>
          </w:p>
          <w:p w14:paraId="6C309C48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］現金払い</w:t>
            </w:r>
          </w:p>
          <w:p w14:paraId="1FE8637B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］クレジットカード（VISA, Master, JCB 等）</w:t>
            </w:r>
          </w:p>
          <w:p w14:paraId="313D19C3" w14:textId="77777777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］QRコード・電子マネー決済（PayPay 等）</w:t>
            </w:r>
          </w:p>
          <w:p w14:paraId="10120A89" w14:textId="63144089" w:rsidR="00DA4524" w:rsidRPr="00DA4524" w:rsidRDefault="00DA4524" w:rsidP="00DA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ＭＳ Ｐゴシック" w:eastAsia="ＭＳ Ｐゴシック" w:hAnsi="ＭＳ Ｐゴシック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］コンビニ決済 / 銀行振込</w:t>
            </w:r>
          </w:p>
          <w:p w14:paraId="5C328527" w14:textId="1F2AE231" w:rsidR="00DA4524" w:rsidRP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［　］その他（　　　　　　　　）</w:t>
            </w:r>
          </w:p>
        </w:tc>
      </w:tr>
      <w:tr w:rsidR="00DA4524" w:rsidRPr="00DA4524" w14:paraId="03F9B985" w14:textId="77777777" w:rsidTr="00642919">
        <w:tc>
          <w:tcPr>
            <w:tcW w:w="1696" w:type="dxa"/>
          </w:tcPr>
          <w:p w14:paraId="267D6318" w14:textId="781EE56F" w:rsidR="00DA4524" w:rsidRPr="00DA4524" w:rsidRDefault="00D761FC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５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採寸会・納品体制</w:t>
            </w:r>
          </w:p>
        </w:tc>
        <w:tc>
          <w:tcPr>
            <w:tcW w:w="8498" w:type="dxa"/>
          </w:tcPr>
          <w:p w14:paraId="6B37D3AA" w14:textId="77777777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新入生向け採寸会における要員配置、試着用サンプルの準備数、混雑緩和対策等の工夫</w:t>
            </w:r>
          </w:p>
          <w:p w14:paraId="00BD4F1E" w14:textId="77777777" w:rsidR="00642919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47B67A4C" w14:textId="77777777" w:rsidR="00642919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334F4AEA" w14:textId="747B161B" w:rsidR="00642919" w:rsidRPr="00DA4524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</w:tc>
      </w:tr>
      <w:tr w:rsidR="00DA4524" w:rsidRPr="00DA4524" w14:paraId="4209EF86" w14:textId="77777777" w:rsidTr="00642919">
        <w:tc>
          <w:tcPr>
            <w:tcW w:w="1696" w:type="dxa"/>
          </w:tcPr>
          <w:p w14:paraId="71CEDA74" w14:textId="0B751B9E" w:rsidR="00642919" w:rsidRDefault="00D761FC" w:rsidP="00642919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Cs w:val="21"/>
              </w:rPr>
              <w:t xml:space="preserve">６　</w:t>
            </w:r>
            <w:r w:rsidR="00DA4524" w:rsidRPr="00DA4524">
              <w:rPr>
                <w:rFonts w:ascii="ＭＳ Ｐゴシック" w:eastAsia="ＭＳ Ｐゴシック" w:hAnsi="ＭＳ Ｐゴシック" w:cs="Arial Unicode MS"/>
                <w:szCs w:val="21"/>
              </w:rPr>
              <w:t>その他</w:t>
            </w:r>
          </w:p>
          <w:p w14:paraId="1E4ED3DF" w14:textId="3BACDE09" w:rsidR="00DA4524" w:rsidRPr="00DA4524" w:rsidRDefault="00DA4524" w:rsidP="00642919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アピール事項</w:t>
            </w:r>
          </w:p>
        </w:tc>
        <w:tc>
          <w:tcPr>
            <w:tcW w:w="8498" w:type="dxa"/>
          </w:tcPr>
          <w:p w14:paraId="305E21E4" w14:textId="5601C951" w:rsidR="00DA4524" w:rsidRDefault="00DA4524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DA4524">
              <w:rPr>
                <w:rFonts w:ascii="ＭＳ Ｐゴシック" w:eastAsia="ＭＳ Ｐゴシック" w:hAnsi="ＭＳ Ｐゴシック" w:cs="Arial Unicode MS"/>
                <w:szCs w:val="21"/>
              </w:rPr>
              <w:t>独自のサービス等があればご記入ください。</w:t>
            </w:r>
          </w:p>
          <w:p w14:paraId="0C5CF734" w14:textId="77777777" w:rsidR="00642919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1C6E7EC3" w14:textId="77777777" w:rsidR="00642919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  <w:p w14:paraId="5122E076" w14:textId="3FF7CF6A" w:rsidR="00642919" w:rsidRPr="00DA4524" w:rsidRDefault="00642919" w:rsidP="00DA4524">
            <w:pPr>
              <w:rPr>
                <w:rFonts w:ascii="ＭＳ Ｐゴシック" w:eastAsia="ＭＳ Ｐゴシック" w:hAnsi="ＭＳ Ｐゴシック" w:cs="Arial Unicode MS"/>
                <w:szCs w:val="21"/>
              </w:rPr>
            </w:pPr>
          </w:p>
        </w:tc>
      </w:tr>
    </w:tbl>
    <w:p w14:paraId="1807A6F8" w14:textId="77777777" w:rsidR="00A46A70" w:rsidRPr="00642919" w:rsidRDefault="00A46A70" w:rsidP="00262CB4">
      <w:pPr>
        <w:rPr>
          <w:rFonts w:ascii="ＭＳ Ｐゴシック" w:eastAsia="ＭＳ Ｐゴシック" w:hAnsi="ＭＳ Ｐゴシック"/>
          <w:color w:val="000000" w:themeColor="text1"/>
          <w:szCs w:val="21"/>
        </w:rPr>
      </w:pPr>
    </w:p>
    <w:sectPr w:rsidR="00A46A70" w:rsidRPr="00642919" w:rsidSect="00117FBA">
      <w:pgSz w:w="11906" w:h="16838" w:code="9"/>
      <w:pgMar w:top="851" w:right="851" w:bottom="851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C211" w14:textId="77777777" w:rsidR="00E267C2" w:rsidRDefault="00E267C2" w:rsidP="009E4C52">
      <w:r>
        <w:separator/>
      </w:r>
    </w:p>
  </w:endnote>
  <w:endnote w:type="continuationSeparator" w:id="0">
    <w:p w14:paraId="5153D690" w14:textId="77777777" w:rsidR="00E267C2" w:rsidRDefault="00E267C2" w:rsidP="009E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0D8B" w14:textId="77777777" w:rsidR="00E267C2" w:rsidRDefault="00E267C2" w:rsidP="009E4C52">
      <w:r>
        <w:separator/>
      </w:r>
    </w:p>
  </w:footnote>
  <w:footnote w:type="continuationSeparator" w:id="0">
    <w:p w14:paraId="2CC2D32F" w14:textId="77777777" w:rsidR="00E267C2" w:rsidRDefault="00E267C2" w:rsidP="009E4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4935"/>
    <w:multiLevelType w:val="hybridMultilevel"/>
    <w:tmpl w:val="4E769174"/>
    <w:lvl w:ilvl="0" w:tplc="B96C02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EC7856"/>
    <w:multiLevelType w:val="hybridMultilevel"/>
    <w:tmpl w:val="6BB43E56"/>
    <w:lvl w:ilvl="0" w:tplc="70DC08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F5C3B1D"/>
    <w:multiLevelType w:val="hybridMultilevel"/>
    <w:tmpl w:val="77F46142"/>
    <w:lvl w:ilvl="0" w:tplc="189456B8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B7B54C9"/>
    <w:multiLevelType w:val="hybridMultilevel"/>
    <w:tmpl w:val="F6AA6FF8"/>
    <w:lvl w:ilvl="0" w:tplc="3E7A54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3770ED9"/>
    <w:multiLevelType w:val="hybridMultilevel"/>
    <w:tmpl w:val="E886EAFA"/>
    <w:lvl w:ilvl="0" w:tplc="C428E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1B342CE"/>
    <w:multiLevelType w:val="hybridMultilevel"/>
    <w:tmpl w:val="974E25C8"/>
    <w:lvl w:ilvl="0" w:tplc="3E7A54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465124C"/>
    <w:multiLevelType w:val="hybridMultilevel"/>
    <w:tmpl w:val="3794AD02"/>
    <w:lvl w:ilvl="0" w:tplc="2D3827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49345E3"/>
    <w:multiLevelType w:val="hybridMultilevel"/>
    <w:tmpl w:val="AF1069BC"/>
    <w:lvl w:ilvl="0" w:tplc="3E7A54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5BA7D0C"/>
    <w:multiLevelType w:val="hybridMultilevel"/>
    <w:tmpl w:val="FBA6BCE2"/>
    <w:lvl w:ilvl="0" w:tplc="1082BC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C15591F"/>
    <w:multiLevelType w:val="hybridMultilevel"/>
    <w:tmpl w:val="EB6C3ADE"/>
    <w:lvl w:ilvl="0" w:tplc="854C17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2C49254">
      <w:start w:val="6"/>
      <w:numFmt w:val="decimalFullWidth"/>
      <w:lvlText w:val="%2．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3C7073B"/>
    <w:multiLevelType w:val="hybridMultilevel"/>
    <w:tmpl w:val="A4164942"/>
    <w:lvl w:ilvl="0" w:tplc="ABB850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D534F40"/>
    <w:multiLevelType w:val="hybridMultilevel"/>
    <w:tmpl w:val="83B4F712"/>
    <w:lvl w:ilvl="0" w:tplc="9640A8FE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5670485">
    <w:abstractNumId w:val="9"/>
  </w:num>
  <w:num w:numId="2" w16cid:durableId="530459752">
    <w:abstractNumId w:val="0"/>
  </w:num>
  <w:num w:numId="3" w16cid:durableId="1218905070">
    <w:abstractNumId w:val="4"/>
  </w:num>
  <w:num w:numId="4" w16cid:durableId="1936786101">
    <w:abstractNumId w:val="6"/>
  </w:num>
  <w:num w:numId="5" w16cid:durableId="1608544098">
    <w:abstractNumId w:val="11"/>
  </w:num>
  <w:num w:numId="6" w16cid:durableId="1264995724">
    <w:abstractNumId w:val="1"/>
  </w:num>
  <w:num w:numId="7" w16cid:durableId="273906000">
    <w:abstractNumId w:val="10"/>
  </w:num>
  <w:num w:numId="8" w16cid:durableId="1821579655">
    <w:abstractNumId w:val="2"/>
  </w:num>
  <w:num w:numId="9" w16cid:durableId="1307246701">
    <w:abstractNumId w:val="8"/>
  </w:num>
  <w:num w:numId="10" w16cid:durableId="1453019795">
    <w:abstractNumId w:val="7"/>
  </w:num>
  <w:num w:numId="11" w16cid:durableId="983968971">
    <w:abstractNumId w:val="3"/>
  </w:num>
  <w:num w:numId="12" w16cid:durableId="1188833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BA"/>
    <w:rsid w:val="00001A88"/>
    <w:rsid w:val="000A345F"/>
    <w:rsid w:val="000C4F36"/>
    <w:rsid w:val="000D4C60"/>
    <w:rsid w:val="00112C3A"/>
    <w:rsid w:val="00117FBA"/>
    <w:rsid w:val="002133ED"/>
    <w:rsid w:val="00232AD9"/>
    <w:rsid w:val="00262CB4"/>
    <w:rsid w:val="00271BBF"/>
    <w:rsid w:val="002910A5"/>
    <w:rsid w:val="00295318"/>
    <w:rsid w:val="002C4F6A"/>
    <w:rsid w:val="002C5F22"/>
    <w:rsid w:val="0031555D"/>
    <w:rsid w:val="004625B8"/>
    <w:rsid w:val="00471AE3"/>
    <w:rsid w:val="004774AF"/>
    <w:rsid w:val="004B168E"/>
    <w:rsid w:val="004C27B4"/>
    <w:rsid w:val="004D5B4F"/>
    <w:rsid w:val="00503DFA"/>
    <w:rsid w:val="00531A9B"/>
    <w:rsid w:val="00533C26"/>
    <w:rsid w:val="005A5479"/>
    <w:rsid w:val="005B3E38"/>
    <w:rsid w:val="00635747"/>
    <w:rsid w:val="00642919"/>
    <w:rsid w:val="0065184D"/>
    <w:rsid w:val="006762E1"/>
    <w:rsid w:val="0067669A"/>
    <w:rsid w:val="006C68AA"/>
    <w:rsid w:val="007340CD"/>
    <w:rsid w:val="0079656F"/>
    <w:rsid w:val="00871613"/>
    <w:rsid w:val="00876D02"/>
    <w:rsid w:val="0088475B"/>
    <w:rsid w:val="008D217F"/>
    <w:rsid w:val="0092504F"/>
    <w:rsid w:val="0094558D"/>
    <w:rsid w:val="009672DE"/>
    <w:rsid w:val="00992135"/>
    <w:rsid w:val="009B1287"/>
    <w:rsid w:val="009C3829"/>
    <w:rsid w:val="009E3D1E"/>
    <w:rsid w:val="009E4C52"/>
    <w:rsid w:val="00A46A70"/>
    <w:rsid w:val="00AD4733"/>
    <w:rsid w:val="00B13FA1"/>
    <w:rsid w:val="00B16B46"/>
    <w:rsid w:val="00BB6CBE"/>
    <w:rsid w:val="00BE0DAA"/>
    <w:rsid w:val="00BE7962"/>
    <w:rsid w:val="00C612BA"/>
    <w:rsid w:val="00C67120"/>
    <w:rsid w:val="00CF1C7F"/>
    <w:rsid w:val="00CF3AC0"/>
    <w:rsid w:val="00D10EA2"/>
    <w:rsid w:val="00D16767"/>
    <w:rsid w:val="00D761FC"/>
    <w:rsid w:val="00D802C3"/>
    <w:rsid w:val="00DA1C5A"/>
    <w:rsid w:val="00DA4524"/>
    <w:rsid w:val="00E267C2"/>
    <w:rsid w:val="00E86243"/>
    <w:rsid w:val="00E97ABC"/>
    <w:rsid w:val="00EB7BBE"/>
    <w:rsid w:val="00ED2B8B"/>
    <w:rsid w:val="00F0280E"/>
    <w:rsid w:val="00F529C9"/>
    <w:rsid w:val="00F90666"/>
    <w:rsid w:val="00F9716F"/>
    <w:rsid w:val="00FC08CA"/>
    <w:rsid w:val="00FC66F3"/>
    <w:rsid w:val="00FC6FBE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09E9A"/>
  <w15:chartTrackingRefBased/>
  <w15:docId w15:val="{CED01A85-4CC6-4695-B891-29538A26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12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61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12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12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2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12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12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12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12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12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C612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12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12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12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12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12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12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12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12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12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1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12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12B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D5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E4C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E4C52"/>
  </w:style>
  <w:style w:type="paragraph" w:styleId="ad">
    <w:name w:val="footer"/>
    <w:basedOn w:val="a"/>
    <w:link w:val="ae"/>
    <w:uiPriority w:val="99"/>
    <w:unhideWhenUsed/>
    <w:rsid w:val="009E4C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E4C52"/>
  </w:style>
  <w:style w:type="paragraph" w:styleId="af">
    <w:name w:val="Note Heading"/>
    <w:basedOn w:val="a"/>
    <w:next w:val="a"/>
    <w:link w:val="af0"/>
    <w:uiPriority w:val="99"/>
    <w:unhideWhenUsed/>
    <w:rsid w:val="009B1287"/>
    <w:pPr>
      <w:jc w:val="center"/>
    </w:pPr>
    <w:rPr>
      <w:rFonts w:ascii="AR P丸ゴシック体M" w:eastAsia="AR P丸ゴシック体M" w:hAnsi="AR P丸ゴシック体M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9B1287"/>
    <w:rPr>
      <w:rFonts w:ascii="AR P丸ゴシック体M" w:eastAsia="AR P丸ゴシック体M" w:hAnsi="AR P丸ゴシック体M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9B1287"/>
    <w:pPr>
      <w:jc w:val="right"/>
    </w:pPr>
    <w:rPr>
      <w:rFonts w:ascii="AR P丸ゴシック体M" w:eastAsia="AR P丸ゴシック体M" w:hAnsi="AR P丸ゴシック体M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9B1287"/>
    <w:rPr>
      <w:rFonts w:ascii="AR P丸ゴシック体M" w:eastAsia="AR P丸ゴシック体M" w:hAnsi="AR P丸ゴシック体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DE89F-F599-433F-A458-93840BFFF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106</Words>
  <Characters>605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2026-10-05T01:02:00Z</cp:lastPrinted>
  <dcterms:created xsi:type="dcterms:W3CDTF">2026-10-02T08:03:00Z</dcterms:created>
  <dcterms:modified xsi:type="dcterms:W3CDTF">2026-10-13T06:45:00Z</dcterms:modified>
</cp:coreProperties>
</file>